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A7" w:rsidRDefault="001952A7" w:rsidP="001952A7">
      <w:pPr>
        <w:rPr>
          <w:rFonts w:ascii="Arial" w:hAnsi="Arial" w:cstheme="minorBidi"/>
          <w:b/>
        </w:rPr>
      </w:pPr>
      <w:r>
        <w:rPr>
          <w:rFonts w:ascii="Arial" w:hAnsi="Arial" w:cstheme="minorBidi"/>
          <w:b/>
        </w:rPr>
        <w:t>Kostenfreies Online-Schulungsangebot am 26. November 2020</w:t>
      </w:r>
    </w:p>
    <w:p w:rsidR="001952A7" w:rsidRPr="001952A7" w:rsidRDefault="001952A7" w:rsidP="001952A7">
      <w:pPr>
        <w:rPr>
          <w:rFonts w:ascii="Arial" w:hAnsi="Arial" w:cstheme="minorBidi"/>
        </w:rPr>
      </w:pPr>
      <w:r w:rsidRPr="001952A7">
        <w:rPr>
          <w:rFonts w:ascii="Arial" w:hAnsi="Arial" w:cstheme="minorBidi"/>
        </w:rPr>
        <w:t>durch die BAG Selbsthilfe</w:t>
      </w:r>
      <w:r w:rsidRPr="001952A7">
        <w:rPr>
          <w:rFonts w:ascii="Arial" w:hAnsi="Arial" w:cstheme="minorBidi"/>
        </w:rPr>
        <w:t xml:space="preserve"> mit Förderung durch das Bundesministerium für Arbeit und Soziales</w:t>
      </w:r>
    </w:p>
    <w:p w:rsidR="001952A7" w:rsidRDefault="001952A7" w:rsidP="001952A7">
      <w:pPr>
        <w:rPr>
          <w:rFonts w:ascii="Arial" w:hAnsi="Arial" w:cstheme="minorBidi"/>
        </w:rPr>
      </w:pPr>
    </w:p>
    <w:p w:rsidR="001952A7" w:rsidRDefault="001952A7" w:rsidP="001952A7">
      <w:pPr>
        <w:rPr>
          <w:rFonts w:ascii="Arial" w:hAnsi="Arial" w:cstheme="minorBidi"/>
        </w:rPr>
      </w:pPr>
      <w:r>
        <w:rPr>
          <w:rFonts w:ascii="Arial" w:hAnsi="Arial" w:cstheme="minorBidi"/>
        </w:rPr>
        <w:t>Mit Förderung durch das Bundesministerium für Arbeit und Soziales bietet die BAG Selbsthilfe ein kostenfreies Online-Schulungsangebot zur Schaffung digitaler Barrierefreiheit und zur Beschaffung entsprechender Software-Lösungen für Verwaltungsmitarbeitende an.</w:t>
      </w:r>
    </w:p>
    <w:p w:rsidR="001952A7" w:rsidRDefault="001952A7" w:rsidP="001952A7">
      <w:pPr>
        <w:rPr>
          <w:rFonts w:ascii="Arial" w:hAnsi="Arial" w:cstheme="minorBidi"/>
        </w:rPr>
      </w:pPr>
    </w:p>
    <w:p w:rsidR="001952A7" w:rsidRDefault="001952A7" w:rsidP="001952A7">
      <w:pPr>
        <w:rPr>
          <w:rFonts w:ascii="Arial" w:hAnsi="Arial" w:cstheme="minorBidi"/>
        </w:rPr>
      </w:pPr>
      <w:r>
        <w:rPr>
          <w:rFonts w:ascii="Arial" w:hAnsi="Arial" w:cstheme="minorBidi"/>
        </w:rPr>
        <w:t xml:space="preserve">Die </w:t>
      </w:r>
      <w:r>
        <w:rPr>
          <w:rFonts w:ascii="Arial" w:hAnsi="Arial" w:cstheme="minorBidi"/>
          <w:b/>
        </w:rPr>
        <w:t>Online-Schulung findet am Donnerstag, den 26. November 2020 von 10:00 bis 12:30</w:t>
      </w:r>
      <w:r>
        <w:rPr>
          <w:rFonts w:ascii="Arial" w:hAnsi="Arial" w:cstheme="minorBidi"/>
        </w:rPr>
        <w:t xml:space="preserve"> Uhr statt. </w:t>
      </w:r>
    </w:p>
    <w:p w:rsidR="001952A7" w:rsidRDefault="001952A7" w:rsidP="001952A7">
      <w:pPr>
        <w:rPr>
          <w:rFonts w:ascii="Arial" w:hAnsi="Arial" w:cstheme="minorBidi"/>
        </w:rPr>
      </w:pPr>
      <w:r>
        <w:rPr>
          <w:rFonts w:ascii="Arial" w:hAnsi="Arial" w:cstheme="minorBidi"/>
          <w:b/>
        </w:rPr>
        <w:t>Anmeldungen sind bis 19. November 2020</w:t>
      </w:r>
      <w:r>
        <w:rPr>
          <w:rFonts w:ascii="Arial" w:hAnsi="Arial" w:cstheme="minorBidi"/>
        </w:rPr>
        <w:t xml:space="preserve"> möglich</w:t>
      </w:r>
      <w:r>
        <w:rPr>
          <w:rFonts w:ascii="Arial" w:hAnsi="Arial" w:cstheme="minorBidi"/>
        </w:rPr>
        <w:t xml:space="preserve"> unter</w:t>
      </w:r>
    </w:p>
    <w:p w:rsidR="001952A7" w:rsidRDefault="001952A7" w:rsidP="001952A7">
      <w:pPr>
        <w:rPr>
          <w:rFonts w:ascii="Arial" w:hAnsi="Arial" w:cstheme="minorBidi"/>
        </w:rPr>
      </w:pPr>
      <w:hyperlink r:id="rId4" w:history="1">
        <w:r w:rsidRPr="001952A7">
          <w:rPr>
            <w:rStyle w:val="Hyperlink"/>
            <w:rFonts w:ascii="Arial" w:hAnsi="Arial" w:cstheme="minorBidi"/>
          </w:rPr>
          <w:t>https://www.teilhabe40.de/verwirklichung/schulungen/anmeldung-schulungen</w:t>
        </w:r>
      </w:hyperlink>
    </w:p>
    <w:p w:rsidR="001952A7" w:rsidRDefault="001952A7" w:rsidP="001952A7">
      <w:pPr>
        <w:rPr>
          <w:rFonts w:ascii="Arial" w:hAnsi="Arial" w:cstheme="minorBidi"/>
        </w:rPr>
      </w:pPr>
    </w:p>
    <w:p w:rsidR="001952A7" w:rsidRDefault="001952A7" w:rsidP="001952A7">
      <w:pPr>
        <w:rPr>
          <w:rFonts w:ascii="Arial" w:hAnsi="Arial" w:cstheme="minorBidi"/>
        </w:rPr>
      </w:pPr>
    </w:p>
    <w:p w:rsidR="00763B3A" w:rsidRPr="001952A7" w:rsidRDefault="001952A7">
      <w:pPr>
        <w:rPr>
          <w:rFonts w:ascii="Arial" w:hAnsi="Arial" w:cstheme="minorBidi"/>
        </w:rPr>
      </w:pPr>
      <w:r>
        <w:rPr>
          <w:rFonts w:ascii="Arial" w:hAnsi="Arial" w:cstheme="minorBidi"/>
        </w:rPr>
        <w:t xml:space="preserve">Zum </w:t>
      </w:r>
      <w:r>
        <w:rPr>
          <w:rFonts w:ascii="Arial" w:hAnsi="Arial" w:cstheme="minorBidi"/>
        </w:rPr>
        <w:t xml:space="preserve">Abonnement des Newsletters </w:t>
      </w:r>
      <w:r>
        <w:rPr>
          <w:rFonts w:ascii="Arial" w:hAnsi="Arial" w:cstheme="minorBidi"/>
        </w:rPr>
        <w:t xml:space="preserve">der BAG Selbsthilfe </w:t>
      </w:r>
      <w:r>
        <w:rPr>
          <w:rFonts w:ascii="Arial" w:hAnsi="Arial" w:cstheme="minorBidi"/>
        </w:rPr>
        <w:t xml:space="preserve">mit weiteren Schulungsterminen </w:t>
      </w:r>
      <w:r>
        <w:rPr>
          <w:rFonts w:ascii="Arial" w:hAnsi="Arial" w:cstheme="minorBidi"/>
        </w:rPr>
        <w:t xml:space="preserve">gelangen Sie hier </w:t>
      </w:r>
      <w:hyperlink r:id="rId5" w:history="1">
        <w:r w:rsidRPr="001952A7">
          <w:rPr>
            <w:rStyle w:val="Hyperlink"/>
            <w:rFonts w:ascii="Arial" w:hAnsi="Arial" w:cstheme="minorBidi"/>
          </w:rPr>
          <w:t>http://www.teilhabe40.de/</w:t>
        </w:r>
      </w:hyperlink>
    </w:p>
    <w:sectPr w:rsidR="00763B3A" w:rsidRPr="001952A7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52A7"/>
    <w:rsid w:val="001952A7"/>
    <w:rsid w:val="00763B3A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90068"/>
  <w15:chartTrackingRefBased/>
  <w15:docId w15:val="{58CBA461-05B6-420C-A37E-4652A5E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52A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2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ilhabe40.de/" TargetMode="External"/><Relationship Id="rId4" Type="http://schemas.openxmlformats.org/officeDocument/2006/relationships/hyperlink" Target="https://www.teilhabe40.de/verwirklichung/schulungen/anmeldung-schulung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6414BCEE.dotm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/>
  <cp:revision>1</cp:revision>
  <dcterms:created xsi:type="dcterms:W3CDTF">2020-11-12T18:35:00Z</dcterms:created>
</cp:coreProperties>
</file>